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DC7C" w14:textId="40360A84" w:rsidR="00A75860" w:rsidRDefault="00A75860" w:rsidP="00CA3171">
      <w:pPr>
        <w:rPr>
          <w:b/>
          <w:bCs/>
        </w:rPr>
      </w:pPr>
      <w:r>
        <w:rPr>
          <w:b/>
          <w:bCs/>
        </w:rPr>
        <w:t>Play Therapy PTUK  Grades registered with PSA</w:t>
      </w:r>
      <w:r>
        <w:rPr>
          <w:b/>
          <w:bCs/>
        </w:rPr>
        <w:br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789"/>
        <w:gridCol w:w="5144"/>
        <w:gridCol w:w="6663"/>
      </w:tblGrid>
      <w:tr w:rsidR="00DD4B9F" w14:paraId="684DEE44" w14:textId="77777777" w:rsidTr="0083737B">
        <w:tc>
          <w:tcPr>
            <w:tcW w:w="2789" w:type="dxa"/>
            <w:shd w:val="clear" w:color="auto" w:fill="00B0F0"/>
          </w:tcPr>
          <w:p w14:paraId="474B7371" w14:textId="13F6D0B2" w:rsidR="00DD4B9F" w:rsidRDefault="00623FA0" w:rsidP="00CA3171">
            <w:pPr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5144" w:type="dxa"/>
            <w:shd w:val="clear" w:color="auto" w:fill="00B0F0"/>
          </w:tcPr>
          <w:p w14:paraId="34989ECD" w14:textId="31121F5A" w:rsidR="00DD4B9F" w:rsidRDefault="00DD4B9F" w:rsidP="00CA3171">
            <w:pPr>
              <w:rPr>
                <w:b/>
                <w:bCs/>
              </w:rPr>
            </w:pPr>
            <w:r>
              <w:rPr>
                <w:b/>
                <w:bCs/>
              </w:rPr>
              <w:t>Educational Background / Requirements</w:t>
            </w:r>
          </w:p>
        </w:tc>
        <w:tc>
          <w:tcPr>
            <w:tcW w:w="6663" w:type="dxa"/>
            <w:shd w:val="clear" w:color="auto" w:fill="00B0F0"/>
          </w:tcPr>
          <w:p w14:paraId="5E10F5C3" w14:textId="3E2AA04F" w:rsidR="00DD4B9F" w:rsidRPr="00623FA0" w:rsidRDefault="00623FA0" w:rsidP="00623FA0">
            <w:pPr>
              <w:pStyle w:val="ListParagraph"/>
              <w:rPr>
                <w:b/>
                <w:bCs/>
              </w:rPr>
            </w:pPr>
            <w:r w:rsidRPr="00623FA0">
              <w:rPr>
                <w:b/>
                <w:bCs/>
              </w:rPr>
              <w:t>Conditions to maintain the membership</w:t>
            </w:r>
          </w:p>
        </w:tc>
      </w:tr>
      <w:tr w:rsidR="00DD4B9F" w14:paraId="2415EB94" w14:textId="77777777" w:rsidTr="000D3618">
        <w:tc>
          <w:tcPr>
            <w:tcW w:w="2789" w:type="dxa"/>
          </w:tcPr>
          <w:p w14:paraId="10BA9D78" w14:textId="1328323D" w:rsidR="00DD4B9F" w:rsidRDefault="00DD4B9F" w:rsidP="00CA3171">
            <w:pPr>
              <w:rPr>
                <w:b/>
                <w:bCs/>
              </w:rPr>
            </w:pPr>
            <w:r w:rsidRPr="00CA3171">
              <w:rPr>
                <w:b/>
                <w:bCs/>
              </w:rPr>
              <w:t>Trainee</w:t>
            </w:r>
          </w:p>
        </w:tc>
        <w:tc>
          <w:tcPr>
            <w:tcW w:w="5144" w:type="dxa"/>
          </w:tcPr>
          <w:p w14:paraId="6237B43F" w14:textId="5BBB874A" w:rsidR="00DD4B9F" w:rsidRDefault="00DD4B9F" w:rsidP="00CA3171">
            <w:pPr>
              <w:rPr>
                <w:b/>
                <w:bCs/>
              </w:rPr>
            </w:pPr>
            <w:r>
              <w:t xml:space="preserve"> </w:t>
            </w:r>
            <w:r>
              <w:t xml:space="preserve">Currently undertaking a </w:t>
            </w:r>
            <w:r>
              <w:t xml:space="preserve"> Play Therapy course</w:t>
            </w:r>
            <w:r>
              <w:t xml:space="preserve"> recognised by PTUK</w:t>
            </w:r>
          </w:p>
        </w:tc>
        <w:tc>
          <w:tcPr>
            <w:tcW w:w="6663" w:type="dxa"/>
          </w:tcPr>
          <w:p w14:paraId="4E11658B" w14:textId="77777777" w:rsidR="000D6D44" w:rsidRDefault="000D6D44" w:rsidP="000D6D44">
            <w:pPr>
              <w:pStyle w:val="ListParagraph"/>
              <w:numPr>
                <w:ilvl w:val="0"/>
                <w:numId w:val="3"/>
              </w:numPr>
            </w:pPr>
            <w:r>
              <w:t>Need to observe the PTUK Ethical framework and policies</w:t>
            </w:r>
          </w:p>
          <w:p w14:paraId="0C717332" w14:textId="56AC631C" w:rsidR="000D6D44" w:rsidRDefault="000D3618" w:rsidP="000D6D44">
            <w:pPr>
              <w:pStyle w:val="ListParagraph"/>
              <w:numPr>
                <w:ilvl w:val="0"/>
                <w:numId w:val="3"/>
              </w:numPr>
            </w:pPr>
            <w:r>
              <w:t>Current e</w:t>
            </w:r>
            <w:r w:rsidR="000D6D44" w:rsidRPr="009C5AF1">
              <w:t xml:space="preserve">nhanced DBS/ Access NI/ Scottish PVG Check </w:t>
            </w:r>
          </w:p>
          <w:p w14:paraId="775CF5A4" w14:textId="77777777" w:rsidR="000D6D44" w:rsidRDefault="000D6D44" w:rsidP="000D6D44">
            <w:pPr>
              <w:pStyle w:val="ListParagraph"/>
              <w:numPr>
                <w:ilvl w:val="0"/>
                <w:numId w:val="3"/>
              </w:numPr>
            </w:pPr>
            <w:r>
              <w:t>Professional liability indemnity cover required</w:t>
            </w:r>
          </w:p>
          <w:p w14:paraId="0E0AC2CF" w14:textId="4448826C" w:rsidR="00DD4B9F" w:rsidRPr="00623FA0" w:rsidRDefault="000D6D44" w:rsidP="00623FA0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0D6D44">
              <w:t>Cannot work until qualified (</w:t>
            </w:r>
            <w:r>
              <w:t xml:space="preserve">unpaid </w:t>
            </w:r>
            <w:r w:rsidRPr="000D6D44">
              <w:t>placements only)</w:t>
            </w:r>
          </w:p>
        </w:tc>
      </w:tr>
      <w:tr w:rsidR="00DD4B9F" w14:paraId="578B2F34" w14:textId="77777777" w:rsidTr="000D3618">
        <w:tc>
          <w:tcPr>
            <w:tcW w:w="2789" w:type="dxa"/>
          </w:tcPr>
          <w:p w14:paraId="77FB4170" w14:textId="0594239E" w:rsidR="00DD4B9F" w:rsidRDefault="00DD4B9F" w:rsidP="00CA3171">
            <w:pPr>
              <w:rPr>
                <w:b/>
                <w:bCs/>
              </w:rPr>
            </w:pPr>
            <w:r w:rsidRPr="00CA3171">
              <w:rPr>
                <w:b/>
                <w:bCs/>
              </w:rPr>
              <w:t>Certified Practitioner in Therapeutic Play Skills</w:t>
            </w:r>
          </w:p>
        </w:tc>
        <w:tc>
          <w:tcPr>
            <w:tcW w:w="5144" w:type="dxa"/>
          </w:tcPr>
          <w:p w14:paraId="7D0A5A1F" w14:textId="1D93F662" w:rsidR="00DD4B9F" w:rsidRDefault="00DD4B9F" w:rsidP="00CA3171">
            <w:pPr>
              <w:rPr>
                <w:b/>
                <w:bCs/>
              </w:rPr>
            </w:pPr>
            <w:r>
              <w:t xml:space="preserve">Professionals who have been awarded a recognised qualification of at least </w:t>
            </w:r>
            <w:r>
              <w:t xml:space="preserve">Postgraduate </w:t>
            </w:r>
            <w:r>
              <w:t>Certificate</w:t>
            </w:r>
            <w:r>
              <w:t xml:space="preserve"> in Therapeutic Play Skills</w:t>
            </w:r>
            <w:r>
              <w:t xml:space="preserve"> level. </w:t>
            </w:r>
          </w:p>
        </w:tc>
        <w:tc>
          <w:tcPr>
            <w:tcW w:w="6663" w:type="dxa"/>
          </w:tcPr>
          <w:p w14:paraId="682E60E0" w14:textId="77B6273B" w:rsidR="00DD4B9F" w:rsidRDefault="00DD4B9F" w:rsidP="000D3618">
            <w:pPr>
              <w:pStyle w:val="ListParagraph"/>
              <w:numPr>
                <w:ilvl w:val="0"/>
                <w:numId w:val="4"/>
              </w:numPr>
            </w:pPr>
            <w:r>
              <w:t>C</w:t>
            </w:r>
            <w:r>
              <w:t xml:space="preserve">annot set up their own private </w:t>
            </w:r>
            <w:r w:rsidR="000D3618">
              <w:t>practice but</w:t>
            </w:r>
            <w:r>
              <w:t xml:space="preserve"> can work within an organisation</w:t>
            </w:r>
            <w:r>
              <w:t>.</w:t>
            </w:r>
          </w:p>
          <w:p w14:paraId="5FDABA6A" w14:textId="33D591E2" w:rsidR="000D3618" w:rsidRDefault="000D3618" w:rsidP="000D3618">
            <w:pPr>
              <w:pStyle w:val="ListParagraph"/>
              <w:numPr>
                <w:ilvl w:val="0"/>
                <w:numId w:val="4"/>
              </w:numPr>
            </w:pPr>
            <w:r>
              <w:t>Evidence of CPD during each year is required</w:t>
            </w:r>
          </w:p>
          <w:p w14:paraId="56475DCC" w14:textId="77777777" w:rsidR="000D3618" w:rsidRDefault="000D3618" w:rsidP="000D3618">
            <w:pPr>
              <w:pStyle w:val="ListParagraph"/>
              <w:numPr>
                <w:ilvl w:val="0"/>
                <w:numId w:val="3"/>
              </w:numPr>
            </w:pPr>
            <w:r>
              <w:t>Need to observe the PTUK Ethical framework and policies</w:t>
            </w:r>
          </w:p>
          <w:p w14:paraId="0AE62E95" w14:textId="77777777" w:rsidR="000D3618" w:rsidRDefault="000D3618" w:rsidP="000D3618">
            <w:pPr>
              <w:pStyle w:val="ListParagraph"/>
              <w:numPr>
                <w:ilvl w:val="0"/>
                <w:numId w:val="3"/>
              </w:numPr>
            </w:pPr>
            <w:r>
              <w:t>Current e</w:t>
            </w:r>
            <w:r w:rsidRPr="009C5AF1">
              <w:t xml:space="preserve">nhanced DBS/ Access NI/ Scottish PVG Check </w:t>
            </w:r>
          </w:p>
          <w:p w14:paraId="3B95CAF1" w14:textId="77777777" w:rsidR="000D3618" w:rsidRDefault="000D3618" w:rsidP="000D3618">
            <w:pPr>
              <w:pStyle w:val="ListParagraph"/>
              <w:numPr>
                <w:ilvl w:val="0"/>
                <w:numId w:val="3"/>
              </w:numPr>
            </w:pPr>
            <w:r>
              <w:t>Professional liability indemnity cover required</w:t>
            </w:r>
          </w:p>
          <w:p w14:paraId="113061F5" w14:textId="5227EFE5" w:rsidR="000D3618" w:rsidRDefault="000D3618" w:rsidP="00CA3171">
            <w:pPr>
              <w:rPr>
                <w:b/>
                <w:bCs/>
              </w:rPr>
            </w:pPr>
          </w:p>
        </w:tc>
      </w:tr>
      <w:tr w:rsidR="00DD4B9F" w14:paraId="55984A02" w14:textId="77777777" w:rsidTr="000D3618">
        <w:tc>
          <w:tcPr>
            <w:tcW w:w="2789" w:type="dxa"/>
          </w:tcPr>
          <w:p w14:paraId="119EAFB7" w14:textId="53741404" w:rsidR="00DD4B9F" w:rsidRDefault="00DD4B9F" w:rsidP="00CA3171">
            <w:pPr>
              <w:rPr>
                <w:b/>
                <w:bCs/>
              </w:rPr>
            </w:pPr>
            <w:r w:rsidRPr="00CA3171">
              <w:rPr>
                <w:b/>
                <w:bCs/>
              </w:rPr>
              <w:t>Certified Play Therapist</w:t>
            </w:r>
          </w:p>
        </w:tc>
        <w:tc>
          <w:tcPr>
            <w:tcW w:w="5144" w:type="dxa"/>
          </w:tcPr>
          <w:p w14:paraId="5DCE4A1A" w14:textId="77777777" w:rsidR="00DD4B9F" w:rsidRDefault="00DD4B9F" w:rsidP="00CA3171">
            <w:r>
              <w:t xml:space="preserve">Professionals who have been awarded a recognised qualification of at least </w:t>
            </w:r>
            <w:r>
              <w:t xml:space="preserve">Postgraduate </w:t>
            </w:r>
            <w:r>
              <w:t>Diploma</w:t>
            </w:r>
            <w:r>
              <w:t xml:space="preserve"> in Play Therapy</w:t>
            </w:r>
            <w:r>
              <w:t xml:space="preserve"> level</w:t>
            </w:r>
            <w:r>
              <w:t>.</w:t>
            </w:r>
          </w:p>
          <w:p w14:paraId="0FC7C072" w14:textId="00A613D4" w:rsidR="00DD4B9F" w:rsidRDefault="00DD4B9F" w:rsidP="00CA3171">
            <w:pPr>
              <w:rPr>
                <w:b/>
                <w:bCs/>
              </w:rPr>
            </w:pPr>
          </w:p>
        </w:tc>
        <w:tc>
          <w:tcPr>
            <w:tcW w:w="6663" w:type="dxa"/>
          </w:tcPr>
          <w:p w14:paraId="157AAF3C" w14:textId="39CD0A0E" w:rsidR="00DD4B9F" w:rsidRDefault="00DD4B9F" w:rsidP="000D3618">
            <w:pPr>
              <w:pStyle w:val="ListParagraph"/>
              <w:numPr>
                <w:ilvl w:val="0"/>
                <w:numId w:val="3"/>
              </w:numPr>
            </w:pPr>
            <w:r>
              <w:t xml:space="preserve">Evidence of CPD during each year is required </w:t>
            </w:r>
          </w:p>
          <w:p w14:paraId="49955C75" w14:textId="08CDF199" w:rsidR="00DD4B9F" w:rsidRDefault="00DD4B9F" w:rsidP="00DD4B9F">
            <w:pPr>
              <w:pStyle w:val="ListParagraph"/>
              <w:numPr>
                <w:ilvl w:val="0"/>
                <w:numId w:val="3"/>
              </w:numPr>
            </w:pPr>
            <w:r>
              <w:t>N</w:t>
            </w:r>
            <w:r>
              <w:t xml:space="preserve">eed to observe the PTUK </w:t>
            </w:r>
            <w:r>
              <w:t>E</w:t>
            </w:r>
            <w:r>
              <w:t>thical framework and p</w:t>
            </w:r>
            <w:r>
              <w:t>olicies</w:t>
            </w:r>
          </w:p>
          <w:p w14:paraId="0208DDA2" w14:textId="77777777" w:rsidR="00DD4B9F" w:rsidRDefault="00DD4B9F" w:rsidP="00DD4B9F">
            <w:pPr>
              <w:pStyle w:val="ListParagraph"/>
              <w:numPr>
                <w:ilvl w:val="0"/>
                <w:numId w:val="3"/>
              </w:numPr>
            </w:pPr>
            <w:r w:rsidRPr="009C5AF1">
              <w:t xml:space="preserve">Enhanced DBS/ Access NI/ Scottish PVG Check </w:t>
            </w:r>
          </w:p>
          <w:p w14:paraId="4C03CC30" w14:textId="6075C4B1" w:rsidR="00DD4B9F" w:rsidRDefault="00DD4B9F" w:rsidP="00DD4B9F">
            <w:pPr>
              <w:pStyle w:val="ListParagraph"/>
              <w:numPr>
                <w:ilvl w:val="0"/>
                <w:numId w:val="3"/>
              </w:numPr>
            </w:pPr>
            <w:r>
              <w:t>Professional liability indemnity cover required</w:t>
            </w:r>
          </w:p>
          <w:p w14:paraId="05210024" w14:textId="3F5AE657" w:rsidR="00DD4B9F" w:rsidRPr="009C5AF1" w:rsidRDefault="00DD4B9F" w:rsidP="00DD4B9F">
            <w:pPr>
              <w:pStyle w:val="ListParagraph"/>
              <w:numPr>
                <w:ilvl w:val="0"/>
                <w:numId w:val="3"/>
              </w:numPr>
            </w:pPr>
            <w:r>
              <w:t xml:space="preserve">Can work independently as well in an </w:t>
            </w:r>
            <w:r w:rsidR="001C3A01">
              <w:t>organisation</w:t>
            </w:r>
            <w:r>
              <w:t xml:space="preserve"> </w:t>
            </w:r>
          </w:p>
          <w:p w14:paraId="7D2E9B65" w14:textId="0CFA6B02" w:rsidR="00DD4B9F" w:rsidRDefault="00DD4B9F" w:rsidP="00CA3171">
            <w:pPr>
              <w:rPr>
                <w:b/>
                <w:bCs/>
              </w:rPr>
            </w:pPr>
          </w:p>
        </w:tc>
      </w:tr>
      <w:tr w:rsidR="00DD4B9F" w14:paraId="2D8C9924" w14:textId="77777777" w:rsidTr="000D3618">
        <w:tc>
          <w:tcPr>
            <w:tcW w:w="2789" w:type="dxa"/>
          </w:tcPr>
          <w:p w14:paraId="4E5C10A8" w14:textId="170CE5D3" w:rsidR="00DD4B9F" w:rsidRDefault="00DD4B9F" w:rsidP="00CA3171">
            <w:pPr>
              <w:rPr>
                <w:b/>
                <w:bCs/>
              </w:rPr>
            </w:pPr>
            <w:r w:rsidRPr="00CA3171">
              <w:rPr>
                <w:b/>
                <w:bCs/>
              </w:rPr>
              <w:t>Accredited Play Therapist</w:t>
            </w:r>
          </w:p>
        </w:tc>
        <w:tc>
          <w:tcPr>
            <w:tcW w:w="5144" w:type="dxa"/>
          </w:tcPr>
          <w:p w14:paraId="3CF7E662" w14:textId="2C7332E6" w:rsidR="00DD4B9F" w:rsidRDefault="00DD4B9F" w:rsidP="00CA3171">
            <w:pPr>
              <w:rPr>
                <w:b/>
                <w:bCs/>
              </w:rPr>
            </w:pPr>
            <w:r>
              <w:t>Professionals who have been awarded a recognised qualification of at least Postgraduate Diploma in Play Therapy level and have completed 450 hours of clinical practice.</w:t>
            </w:r>
          </w:p>
        </w:tc>
        <w:tc>
          <w:tcPr>
            <w:tcW w:w="6663" w:type="dxa"/>
          </w:tcPr>
          <w:p w14:paraId="19F3B561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 xml:space="preserve">Evidence of CPD during each year is required </w:t>
            </w:r>
          </w:p>
          <w:p w14:paraId="358201B0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>Need to observe the PTUK Ethical framework and policies</w:t>
            </w:r>
          </w:p>
          <w:p w14:paraId="5787804C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 w:rsidRPr="009C5AF1">
              <w:t xml:space="preserve">Enhanced DBS/ Access NI/ Scottish PVG Check </w:t>
            </w:r>
          </w:p>
          <w:p w14:paraId="0451C8C4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>Professional liability indemnity cover required</w:t>
            </w:r>
          </w:p>
          <w:p w14:paraId="508FC2EC" w14:textId="77777777" w:rsidR="00006BE9" w:rsidRPr="009C5AF1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 xml:space="preserve">Can work independently as well in an organisation </w:t>
            </w:r>
          </w:p>
          <w:p w14:paraId="0D4DFFEB" w14:textId="5D68D657" w:rsidR="00DD4B9F" w:rsidRDefault="00DD4B9F" w:rsidP="00CA3171">
            <w:pPr>
              <w:rPr>
                <w:b/>
                <w:bCs/>
              </w:rPr>
            </w:pPr>
          </w:p>
        </w:tc>
      </w:tr>
      <w:tr w:rsidR="00DD4B9F" w14:paraId="4F2D1192" w14:textId="77777777" w:rsidTr="000D3618">
        <w:tc>
          <w:tcPr>
            <w:tcW w:w="2789" w:type="dxa"/>
          </w:tcPr>
          <w:p w14:paraId="05DBBF17" w14:textId="66C88FB3" w:rsidR="00DD4B9F" w:rsidRDefault="00DD4B9F" w:rsidP="00CA3171">
            <w:pPr>
              <w:rPr>
                <w:b/>
                <w:bCs/>
              </w:rPr>
            </w:pPr>
            <w:r w:rsidRPr="00CA3171">
              <w:rPr>
                <w:b/>
                <w:bCs/>
              </w:rPr>
              <w:t>Certified Supervisor</w:t>
            </w:r>
            <w:r>
              <w:rPr>
                <w:b/>
                <w:bCs/>
              </w:rPr>
              <w:t xml:space="preserve"> of Play and Creative Arts Therapist</w:t>
            </w:r>
          </w:p>
        </w:tc>
        <w:tc>
          <w:tcPr>
            <w:tcW w:w="5144" w:type="dxa"/>
          </w:tcPr>
          <w:p w14:paraId="5FC05C39" w14:textId="02B176B6" w:rsidR="00DD4B9F" w:rsidRPr="00FF41C8" w:rsidRDefault="00DD4B9F" w:rsidP="00FF41C8">
            <w:r w:rsidRPr="00FF41C8">
              <w:t xml:space="preserve">Completed 350 clinical hours (broken down as follows: 100 hours  acquired during  Postgraduate Certificate in Therapeutic Play Skills, 100 hours during  Postgraduate Diploma in Play Therapy and  </w:t>
            </w:r>
            <w:r w:rsidRPr="00FF41C8">
              <w:lastRenderedPageBreak/>
              <w:t>150 hours post Postgraduate Diploma in Play Therapy) working with children (4 to 13 years old)</w:t>
            </w:r>
          </w:p>
          <w:p w14:paraId="719EDFFB" w14:textId="77777777" w:rsidR="00DD4B9F" w:rsidRPr="00FF41C8" w:rsidRDefault="00DD4B9F" w:rsidP="00FF41C8">
            <w:r w:rsidRPr="00FF41C8">
              <w:t>Or</w:t>
            </w:r>
          </w:p>
          <w:p w14:paraId="5C9ADC45" w14:textId="77777777" w:rsidR="00DD4B9F" w:rsidRPr="00FF41C8" w:rsidRDefault="00DD4B9F" w:rsidP="00FF41C8">
            <w:r w:rsidRPr="00FF41C8">
              <w:t>Hold a UK Level 5 Diploma in Counselling /an Irish Bachelor of Arts (Honours) in Counselling and Psychotherapy (with a minimum of 450 clinical hours of professional practice).</w:t>
            </w:r>
          </w:p>
          <w:p w14:paraId="5A3E93FF" w14:textId="7E243759" w:rsidR="00DD4B9F" w:rsidRDefault="00DD4B9F" w:rsidP="00FF41C8">
            <w:pPr>
              <w:rPr>
                <w:b/>
                <w:bCs/>
              </w:rPr>
            </w:pPr>
          </w:p>
        </w:tc>
        <w:tc>
          <w:tcPr>
            <w:tcW w:w="6663" w:type="dxa"/>
          </w:tcPr>
          <w:p w14:paraId="672A44E1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Evidence of CPD during each year is required </w:t>
            </w:r>
          </w:p>
          <w:p w14:paraId="5BA14966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>Need to observe the PTUK Ethical framework and policies</w:t>
            </w:r>
          </w:p>
          <w:p w14:paraId="5589A9D7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 w:rsidRPr="009C5AF1">
              <w:t xml:space="preserve">Enhanced DBS/ Access NI/ Scottish PVG Check </w:t>
            </w:r>
          </w:p>
          <w:p w14:paraId="1D458A81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>Professional liability indemnity cover required</w:t>
            </w:r>
          </w:p>
          <w:p w14:paraId="0FDF31D6" w14:textId="77777777" w:rsidR="00006BE9" w:rsidRPr="009C5AF1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 xml:space="preserve">Can work independently as well in an organisation </w:t>
            </w:r>
          </w:p>
          <w:p w14:paraId="2DC071C8" w14:textId="77777777" w:rsidR="00DD4B9F" w:rsidRDefault="00DD4B9F" w:rsidP="009C5AF1">
            <w:pPr>
              <w:rPr>
                <w:b/>
                <w:bCs/>
              </w:rPr>
            </w:pPr>
          </w:p>
        </w:tc>
      </w:tr>
      <w:tr w:rsidR="00DD4B9F" w14:paraId="0E866731" w14:textId="77777777" w:rsidTr="000D3618">
        <w:tc>
          <w:tcPr>
            <w:tcW w:w="2789" w:type="dxa"/>
          </w:tcPr>
          <w:p w14:paraId="0F07FF42" w14:textId="05778748" w:rsidR="00DD4B9F" w:rsidRDefault="00DD4B9F" w:rsidP="00CA3171">
            <w:pPr>
              <w:rPr>
                <w:b/>
                <w:bCs/>
              </w:rPr>
            </w:pPr>
            <w:r w:rsidRPr="00CA3171">
              <w:rPr>
                <w:b/>
                <w:bCs/>
              </w:rPr>
              <w:t>Certified Supervisor</w:t>
            </w:r>
            <w:r>
              <w:rPr>
                <w:b/>
                <w:bCs/>
              </w:rPr>
              <w:t xml:space="preserve"> of Play and Creative Arts Therapist</w:t>
            </w:r>
            <w:r>
              <w:t xml:space="preserve">  (Senior Status)</w:t>
            </w:r>
          </w:p>
        </w:tc>
        <w:tc>
          <w:tcPr>
            <w:tcW w:w="5144" w:type="dxa"/>
          </w:tcPr>
          <w:p w14:paraId="40D84C10" w14:textId="28BA4A06" w:rsidR="00DD4B9F" w:rsidRDefault="00DD4B9F" w:rsidP="00CA3171">
            <w:pPr>
              <w:rPr>
                <w:b/>
                <w:bCs/>
              </w:rPr>
            </w:pPr>
            <w:r>
              <w:t xml:space="preserve">Trained to PTUK </w:t>
            </w:r>
            <w:r w:rsidRPr="0032688C">
              <w:t>Certified Supervisor of Play and Creative Arts Therapist</w:t>
            </w:r>
            <w:r w:rsidRPr="0032688C">
              <w:t xml:space="preserve"> </w:t>
            </w:r>
            <w:r>
              <w:t xml:space="preserve">standards </w:t>
            </w:r>
            <w:r>
              <w:t>PLUS</w:t>
            </w:r>
            <w:r>
              <w:t xml:space="preserve"> 300+ hours of supervision delivered</w:t>
            </w:r>
            <w:r>
              <w:t xml:space="preserve"> to date</w:t>
            </w:r>
            <w:r>
              <w:t>.</w:t>
            </w:r>
          </w:p>
        </w:tc>
        <w:tc>
          <w:tcPr>
            <w:tcW w:w="6663" w:type="dxa"/>
          </w:tcPr>
          <w:p w14:paraId="639179DD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 xml:space="preserve">Evidence of CPD during each year is required </w:t>
            </w:r>
          </w:p>
          <w:p w14:paraId="5EFD0AA5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>Need to observe the PTUK Ethical framework and policies</w:t>
            </w:r>
          </w:p>
          <w:p w14:paraId="2C8E4358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 w:rsidRPr="009C5AF1">
              <w:t xml:space="preserve">Enhanced DBS/ Access NI/ Scottish PVG Check </w:t>
            </w:r>
          </w:p>
          <w:p w14:paraId="68BA53EB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>Professional liability indemnity cover required</w:t>
            </w:r>
          </w:p>
          <w:p w14:paraId="4F324D1D" w14:textId="77777777" w:rsidR="00006BE9" w:rsidRPr="009C5AF1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 xml:space="preserve">Can work independently as well in an organisation </w:t>
            </w:r>
          </w:p>
          <w:p w14:paraId="44EAC76C" w14:textId="77777777" w:rsidR="00DD4B9F" w:rsidRDefault="00DD4B9F" w:rsidP="00CA3171">
            <w:pPr>
              <w:rPr>
                <w:b/>
                <w:bCs/>
              </w:rPr>
            </w:pPr>
          </w:p>
        </w:tc>
      </w:tr>
      <w:tr w:rsidR="00DD4B9F" w14:paraId="4CE6D503" w14:textId="77777777" w:rsidTr="000D3618">
        <w:tc>
          <w:tcPr>
            <w:tcW w:w="2789" w:type="dxa"/>
          </w:tcPr>
          <w:p w14:paraId="55318D47" w14:textId="1A300940" w:rsidR="00DD4B9F" w:rsidRDefault="00DD4B9F" w:rsidP="00CA3171">
            <w:pPr>
              <w:rPr>
                <w:b/>
                <w:bCs/>
              </w:rPr>
            </w:pPr>
            <w:r w:rsidRPr="00AC2CCF">
              <w:rPr>
                <w:b/>
                <w:bCs/>
              </w:rPr>
              <w:t>Certified Filial Play Coach</w:t>
            </w:r>
          </w:p>
        </w:tc>
        <w:tc>
          <w:tcPr>
            <w:tcW w:w="5144" w:type="dxa"/>
          </w:tcPr>
          <w:p w14:paraId="0FE72AAA" w14:textId="09950FE1" w:rsidR="00DD4B9F" w:rsidRPr="008E2823" w:rsidRDefault="00DD4B9F" w:rsidP="00702DE8">
            <w:r w:rsidRPr="008E2823">
              <w:t xml:space="preserve">Completed as a minimum, the </w:t>
            </w:r>
            <w:r>
              <w:t>P</w:t>
            </w:r>
            <w:r w:rsidRPr="008E2823">
              <w:t>ostgraduate Certificate in Therapeutic Play Skills (the grade on the PTUK / PTI Register appears as Certified Practitioner in Therapeutic Play Skills) with clinical experience working with children using non</w:t>
            </w:r>
            <w:r w:rsidRPr="008E2823">
              <w:t>-</w:t>
            </w:r>
            <w:r w:rsidRPr="008E2823">
              <w:t>directive</w:t>
            </w:r>
            <w:r w:rsidRPr="008E2823">
              <w:rPr>
                <w:rFonts w:ascii="Arial" w:hAnsi="Arial" w:cs="Arial"/>
              </w:rPr>
              <w:t> </w:t>
            </w:r>
            <w:r w:rsidRPr="008E2823">
              <w:t xml:space="preserve">therapeutic play. </w:t>
            </w:r>
          </w:p>
          <w:p w14:paraId="245B8E57" w14:textId="154FFA32" w:rsidR="00DD4B9F" w:rsidRPr="008E2823" w:rsidRDefault="00DD4B9F" w:rsidP="00006BE9">
            <w:r w:rsidRPr="008E2823">
              <w:t>Or</w:t>
            </w:r>
          </w:p>
          <w:p w14:paraId="67705CE5" w14:textId="77777777" w:rsidR="00DD4B9F" w:rsidRPr="008E2823" w:rsidRDefault="00DD4B9F" w:rsidP="00702DE8">
            <w:r w:rsidRPr="008E2823">
              <w:t>Completed a post-graduate Diploma in Play Therapy (the grade on the PTUK / PTI Register appears as Certified Play Therapist) with clinical experience working with children using non-directive</w:t>
            </w:r>
            <w:r w:rsidRPr="008E2823">
              <w:rPr>
                <w:rFonts w:ascii="Arial" w:hAnsi="Arial" w:cs="Arial"/>
              </w:rPr>
              <w:t> </w:t>
            </w:r>
            <w:r w:rsidRPr="008E2823">
              <w:t xml:space="preserve">therapeutic play. </w:t>
            </w:r>
          </w:p>
          <w:p w14:paraId="6905CBC2" w14:textId="09E13FAD" w:rsidR="00DD4B9F" w:rsidRPr="008E2823" w:rsidRDefault="00DD4B9F" w:rsidP="00702DE8"/>
        </w:tc>
        <w:tc>
          <w:tcPr>
            <w:tcW w:w="6663" w:type="dxa"/>
          </w:tcPr>
          <w:p w14:paraId="369D9BB3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 xml:space="preserve">Evidence of CPD during each year is required </w:t>
            </w:r>
          </w:p>
          <w:p w14:paraId="576AF4AC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>Need to observe the PTUK Ethical framework and policies</w:t>
            </w:r>
          </w:p>
          <w:p w14:paraId="3D3951BC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 w:rsidRPr="009C5AF1">
              <w:t xml:space="preserve">Enhanced DBS/ Access NI/ Scottish PVG Check </w:t>
            </w:r>
          </w:p>
          <w:p w14:paraId="5B017EAC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>Professional liability indemnity cover required</w:t>
            </w:r>
          </w:p>
          <w:p w14:paraId="63658378" w14:textId="77777777" w:rsidR="00006BE9" w:rsidRPr="009C5AF1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 xml:space="preserve">Can work independently as well in an organisation </w:t>
            </w:r>
          </w:p>
          <w:p w14:paraId="1E66D20E" w14:textId="77777777" w:rsidR="00DD4B9F" w:rsidRDefault="00DD4B9F" w:rsidP="00CA3171">
            <w:pPr>
              <w:rPr>
                <w:b/>
                <w:bCs/>
              </w:rPr>
            </w:pPr>
          </w:p>
        </w:tc>
      </w:tr>
      <w:tr w:rsidR="00DD4B9F" w14:paraId="236C1CA5" w14:textId="77777777" w:rsidTr="000D3618">
        <w:tc>
          <w:tcPr>
            <w:tcW w:w="2789" w:type="dxa"/>
          </w:tcPr>
          <w:p w14:paraId="17BD759C" w14:textId="2CB2E344" w:rsidR="00DD4B9F" w:rsidRDefault="00DD4B9F" w:rsidP="00CA3171">
            <w:pPr>
              <w:rPr>
                <w:b/>
                <w:bCs/>
              </w:rPr>
            </w:pPr>
            <w:r w:rsidRPr="00AC2CCF">
              <w:rPr>
                <w:b/>
                <w:bCs/>
              </w:rPr>
              <w:t>Certified Play and Creative Arts Counsellor of Children &amp; Young People</w:t>
            </w:r>
          </w:p>
        </w:tc>
        <w:tc>
          <w:tcPr>
            <w:tcW w:w="5144" w:type="dxa"/>
          </w:tcPr>
          <w:p w14:paraId="3BD432E0" w14:textId="382209AA" w:rsidR="00DD4B9F" w:rsidRDefault="00DD4B9F" w:rsidP="0068669E">
            <w:r w:rsidRPr="0068669E">
              <w:t>Completed a post-graduate Diploma in Play Therapy (the grade on the PTUK Register appears as Certified Play Therapist) with clinical experience working with children using non-directive</w:t>
            </w:r>
            <w:r w:rsidRPr="0068669E">
              <w:rPr>
                <w:rFonts w:ascii="Arial" w:hAnsi="Arial" w:cs="Arial"/>
              </w:rPr>
              <w:t> </w:t>
            </w:r>
            <w:r w:rsidRPr="0068669E">
              <w:t>therapeutic play.</w:t>
            </w:r>
          </w:p>
          <w:p w14:paraId="5A5597D8" w14:textId="7DEC25B5" w:rsidR="00DD4B9F" w:rsidRPr="0068669E" w:rsidRDefault="00DD4B9F" w:rsidP="0068669E"/>
        </w:tc>
        <w:tc>
          <w:tcPr>
            <w:tcW w:w="6663" w:type="dxa"/>
          </w:tcPr>
          <w:p w14:paraId="0F41EBAD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 xml:space="preserve">Evidence of CPD during each year is required </w:t>
            </w:r>
          </w:p>
          <w:p w14:paraId="6EFB1580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>Need to observe the PTUK Ethical framework and policies</w:t>
            </w:r>
          </w:p>
          <w:p w14:paraId="3174BE8C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 w:rsidRPr="009C5AF1">
              <w:t xml:space="preserve">Enhanced DBS/ Access NI/ Scottish PVG Check </w:t>
            </w:r>
          </w:p>
          <w:p w14:paraId="66BEBBD3" w14:textId="77777777" w:rsidR="00006BE9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>Professional liability indemnity cover required</w:t>
            </w:r>
          </w:p>
          <w:p w14:paraId="3E388BFB" w14:textId="77777777" w:rsidR="00006BE9" w:rsidRPr="009C5AF1" w:rsidRDefault="00006BE9" w:rsidP="00006BE9">
            <w:pPr>
              <w:pStyle w:val="ListParagraph"/>
              <w:numPr>
                <w:ilvl w:val="0"/>
                <w:numId w:val="3"/>
              </w:numPr>
            </w:pPr>
            <w:r>
              <w:t xml:space="preserve">Can work independently as well in an organisation </w:t>
            </w:r>
          </w:p>
          <w:p w14:paraId="20AF1FD3" w14:textId="77777777" w:rsidR="00DD4B9F" w:rsidRDefault="00DD4B9F" w:rsidP="00CA3171">
            <w:pPr>
              <w:rPr>
                <w:b/>
                <w:bCs/>
              </w:rPr>
            </w:pPr>
          </w:p>
        </w:tc>
      </w:tr>
    </w:tbl>
    <w:p w14:paraId="15BE1D46" w14:textId="77777777" w:rsidR="00A75860" w:rsidRDefault="00A75860" w:rsidP="00CA3171">
      <w:pPr>
        <w:rPr>
          <w:b/>
          <w:bCs/>
        </w:rPr>
      </w:pPr>
    </w:p>
    <w:p w14:paraId="51FF8DBF" w14:textId="650C68A7" w:rsidR="00735081" w:rsidRDefault="00CA3171" w:rsidP="00CA3171">
      <w:r>
        <w:tab/>
      </w:r>
    </w:p>
    <w:p w14:paraId="0752571A" w14:textId="77777777" w:rsidR="00CA3171" w:rsidRDefault="00CA3171" w:rsidP="00CA3171"/>
    <w:sectPr w:rsidR="00CA3171" w:rsidSect="00A758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078"/>
    <w:multiLevelType w:val="hybridMultilevel"/>
    <w:tmpl w:val="F782C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174"/>
    <w:multiLevelType w:val="multilevel"/>
    <w:tmpl w:val="6A1E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00A47"/>
    <w:multiLevelType w:val="hybridMultilevel"/>
    <w:tmpl w:val="5EBCC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03AD3"/>
    <w:multiLevelType w:val="multilevel"/>
    <w:tmpl w:val="CF9E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570432">
    <w:abstractNumId w:val="1"/>
  </w:num>
  <w:num w:numId="2" w16cid:durableId="409355370">
    <w:abstractNumId w:val="3"/>
  </w:num>
  <w:num w:numId="3" w16cid:durableId="95489739">
    <w:abstractNumId w:val="2"/>
  </w:num>
  <w:num w:numId="4" w16cid:durableId="61120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71"/>
    <w:rsid w:val="00006BE9"/>
    <w:rsid w:val="000D3618"/>
    <w:rsid w:val="000D6D44"/>
    <w:rsid w:val="001439D5"/>
    <w:rsid w:val="001C3A01"/>
    <w:rsid w:val="002A1EA2"/>
    <w:rsid w:val="0032688C"/>
    <w:rsid w:val="00382392"/>
    <w:rsid w:val="003836EE"/>
    <w:rsid w:val="003A3FA7"/>
    <w:rsid w:val="00623FA0"/>
    <w:rsid w:val="0068669E"/>
    <w:rsid w:val="00702DE8"/>
    <w:rsid w:val="00735081"/>
    <w:rsid w:val="00793321"/>
    <w:rsid w:val="0083737B"/>
    <w:rsid w:val="008E2823"/>
    <w:rsid w:val="009C5AF1"/>
    <w:rsid w:val="00A3249E"/>
    <w:rsid w:val="00A75860"/>
    <w:rsid w:val="00AC2CCF"/>
    <w:rsid w:val="00C873F5"/>
    <w:rsid w:val="00CA3171"/>
    <w:rsid w:val="00DD19CD"/>
    <w:rsid w:val="00DD4B9F"/>
    <w:rsid w:val="00FA4A8D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9B3F"/>
  <w15:chartTrackingRefBased/>
  <w15:docId w15:val="{A7DA4988-D985-431E-B2B7-CA85C3BC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1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4A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75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66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 of Play</dc:creator>
  <cp:keywords/>
  <dc:description/>
  <cp:lastModifiedBy>Academy of Play</cp:lastModifiedBy>
  <cp:revision>21</cp:revision>
  <dcterms:created xsi:type="dcterms:W3CDTF">2024-09-17T10:48:00Z</dcterms:created>
  <dcterms:modified xsi:type="dcterms:W3CDTF">2024-09-17T14:10:00Z</dcterms:modified>
</cp:coreProperties>
</file>